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276CFD2" w14:textId="77777777" w:rsidR="006141C1" w:rsidRPr="00F909E1" w:rsidRDefault="009C479B" w:rsidP="00342155">
      <w:pPr>
        <w:jc w:val="center"/>
        <w:rPr>
          <w:rFonts w:ascii="Arial" w:hAnsi="Arial" w:cs="Arial"/>
          <w:b/>
          <w:bCs/>
          <w:sz w:val="28"/>
          <w:szCs w:val="28"/>
        </w:rPr>
      </w:pPr>
      <w:r w:rsidRPr="00F909E1">
        <w:rPr>
          <w:rFonts w:ascii="Arial" w:hAnsi="Arial" w:cs="Arial"/>
          <w:b/>
          <w:bCs/>
          <w:sz w:val="28"/>
          <w:szCs w:val="28"/>
        </w:rPr>
        <w:t>The Question</w:t>
      </w:r>
    </w:p>
    <w:p w14:paraId="53B9AD49" w14:textId="023C43D0" w:rsidR="009C479B" w:rsidRPr="00F909E1" w:rsidRDefault="009C479B" w:rsidP="00342155">
      <w:pPr>
        <w:shd w:val="clear" w:color="auto" w:fill="FFFFFF"/>
        <w:spacing w:after="285" w:line="360" w:lineRule="atLeast"/>
        <w:rPr>
          <w:rFonts w:ascii="Arial" w:eastAsia="Times New Roman" w:hAnsi="Arial" w:cs="Arial"/>
          <w:color w:val="333333"/>
          <w:sz w:val="21"/>
          <w:szCs w:val="21"/>
        </w:rPr>
      </w:pPr>
      <w:r w:rsidRPr="00F909E1">
        <w:rPr>
          <w:rFonts w:ascii="Arial" w:eastAsia="Times New Roman" w:hAnsi="Arial" w:cs="Arial"/>
          <w:color w:val="333333"/>
          <w:sz w:val="21"/>
          <w:szCs w:val="21"/>
        </w:rPr>
        <w:t>October 4, 2014 </w:t>
      </w:r>
    </w:p>
    <w:p w14:paraId="1539A3BC" w14:textId="0F7A67AF" w:rsidR="009C479B" w:rsidRPr="00F909E1" w:rsidRDefault="00342155" w:rsidP="009C479B">
      <w:pPr>
        <w:shd w:val="clear" w:color="auto" w:fill="FFFFFF"/>
        <w:spacing w:after="285" w:line="360" w:lineRule="atLeast"/>
        <w:rPr>
          <w:rFonts w:ascii="Arial" w:eastAsia="Times New Roman" w:hAnsi="Arial" w:cs="Arial"/>
          <w:color w:val="333333"/>
          <w:sz w:val="21"/>
          <w:szCs w:val="21"/>
        </w:rPr>
      </w:pPr>
      <w:r w:rsidRPr="00F909E1">
        <w:rPr>
          <w:rFonts w:ascii="Arial" w:eastAsia="Times New Roman" w:hAnsi="Arial" w:cs="Arial"/>
          <w:noProof/>
          <w:color w:val="333333"/>
          <w:sz w:val="21"/>
          <w:szCs w:val="21"/>
        </w:rPr>
        <w:drawing>
          <wp:anchor distT="0" distB="0" distL="114300" distR="114300" simplePos="0" relativeHeight="251658240" behindDoc="0" locked="0" layoutInCell="1" allowOverlap="1" wp14:anchorId="33A8C540" wp14:editId="33021483">
            <wp:simplePos x="0" y="0"/>
            <wp:positionH relativeFrom="margin">
              <wp:align>left</wp:align>
            </wp:positionH>
            <wp:positionV relativeFrom="margin">
              <wp:align>top</wp:align>
            </wp:positionV>
            <wp:extent cx="2066925" cy="20669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6925" cy="2066925"/>
                    </a:xfrm>
                    <a:prstGeom prst="rect">
                      <a:avLst/>
                    </a:prstGeom>
                  </pic:spPr>
                </pic:pic>
              </a:graphicData>
            </a:graphic>
          </wp:anchor>
        </w:drawing>
      </w:r>
      <w:r w:rsidR="009C479B" w:rsidRPr="00F909E1">
        <w:rPr>
          <w:rFonts w:ascii="Arial" w:eastAsia="Times New Roman" w:hAnsi="Arial" w:cs="Arial"/>
          <w:color w:val="333333"/>
          <w:sz w:val="21"/>
          <w:szCs w:val="21"/>
        </w:rPr>
        <w:t xml:space="preserve">I am definitely having one of those </w:t>
      </w:r>
      <w:r w:rsidRPr="00F909E1">
        <w:rPr>
          <w:rFonts w:ascii="Arial" w:eastAsia="Times New Roman" w:hAnsi="Arial" w:cs="Arial"/>
          <w:color w:val="333333"/>
          <w:sz w:val="21"/>
          <w:szCs w:val="21"/>
        </w:rPr>
        <w:t>“</w:t>
      </w:r>
      <w:r w:rsidR="009C479B" w:rsidRPr="00F909E1">
        <w:rPr>
          <w:rFonts w:ascii="Arial" w:eastAsia="Times New Roman" w:hAnsi="Arial" w:cs="Arial"/>
          <w:color w:val="333333"/>
          <w:sz w:val="21"/>
          <w:szCs w:val="21"/>
        </w:rPr>
        <w:t xml:space="preserve">what the heck is going on days”. This morning I received an e-mail from the National Parents’ Organization telling me that we are all supposed to make 2015 the year of temporary custody orders. Yes, it's said </w:t>
      </w:r>
      <w:r w:rsidR="009C479B" w:rsidRPr="00F909E1">
        <w:rPr>
          <w:rFonts w:ascii="Arial" w:eastAsia="Times New Roman" w:hAnsi="Arial" w:cs="Arial"/>
          <w:b/>
          <w:bCs/>
          <w:i/>
          <w:iCs/>
          <w:color w:val="333333"/>
          <w:sz w:val="21"/>
          <w:szCs w:val="21"/>
        </w:rPr>
        <w:t>temporary custody orders</w:t>
      </w:r>
      <w:r w:rsidR="009C479B" w:rsidRPr="00F909E1">
        <w:rPr>
          <w:rFonts w:ascii="Arial" w:eastAsia="Times New Roman" w:hAnsi="Arial" w:cs="Arial"/>
          <w:color w:val="333333"/>
          <w:sz w:val="21"/>
          <w:szCs w:val="21"/>
        </w:rPr>
        <w:t xml:space="preserve">. Not </w:t>
      </w:r>
      <w:r w:rsidR="009C479B" w:rsidRPr="00F909E1">
        <w:rPr>
          <w:rFonts w:ascii="Arial" w:eastAsia="Times New Roman" w:hAnsi="Arial" w:cs="Arial"/>
          <w:b/>
          <w:bCs/>
          <w:i/>
          <w:iCs/>
          <w:color w:val="333333"/>
          <w:sz w:val="21"/>
          <w:szCs w:val="21"/>
        </w:rPr>
        <w:t xml:space="preserve">permanent </w:t>
      </w:r>
      <w:r w:rsidR="009C479B" w:rsidRPr="00F909E1">
        <w:rPr>
          <w:rFonts w:ascii="Arial" w:eastAsia="Times New Roman" w:hAnsi="Arial" w:cs="Arial"/>
          <w:color w:val="333333"/>
          <w:sz w:val="21"/>
          <w:szCs w:val="21"/>
        </w:rPr>
        <w:t xml:space="preserve">custody orders, </w:t>
      </w:r>
      <w:r w:rsidR="009C479B" w:rsidRPr="00F909E1">
        <w:rPr>
          <w:rFonts w:ascii="Arial" w:eastAsia="Times New Roman" w:hAnsi="Arial" w:cs="Arial"/>
          <w:b/>
          <w:bCs/>
          <w:i/>
          <w:iCs/>
          <w:color w:val="333333"/>
          <w:sz w:val="21"/>
          <w:szCs w:val="21"/>
        </w:rPr>
        <w:t>temporary</w:t>
      </w:r>
      <w:r w:rsidR="009C479B" w:rsidRPr="00F909E1">
        <w:rPr>
          <w:rFonts w:ascii="Arial" w:eastAsia="Times New Roman" w:hAnsi="Arial" w:cs="Arial"/>
          <w:color w:val="333333"/>
          <w:sz w:val="21"/>
          <w:szCs w:val="21"/>
        </w:rPr>
        <w:t xml:space="preserve"> custody orders.</w:t>
      </w:r>
    </w:p>
    <w:p w14:paraId="5F4B3172" w14:textId="77777777" w:rsidR="009C479B" w:rsidRPr="00F909E1" w:rsidRDefault="009C479B" w:rsidP="009C479B">
      <w:pPr>
        <w:shd w:val="clear" w:color="auto" w:fill="FFFFFF"/>
        <w:spacing w:after="285" w:line="360" w:lineRule="atLeast"/>
        <w:rPr>
          <w:rFonts w:ascii="Arial" w:eastAsia="Times New Roman" w:hAnsi="Arial" w:cs="Arial"/>
          <w:color w:val="333333"/>
          <w:sz w:val="21"/>
          <w:szCs w:val="21"/>
        </w:rPr>
      </w:pPr>
      <w:r w:rsidRPr="00F909E1">
        <w:rPr>
          <w:rFonts w:ascii="Arial" w:eastAsia="Times New Roman" w:hAnsi="Arial" w:cs="Arial"/>
          <w:color w:val="333333"/>
          <w:sz w:val="21"/>
          <w:szCs w:val="21"/>
        </w:rPr>
        <w:t>I've said it before and I'm going to say it again National Parents’ Organization is not working to change the problem, they are working to keep the problem going. In the various groups that I am in on Facebook and in the messages that I get, everybody wants equal custody. Am I the only one that gets it, that there are some out there that for the sake of a dollar will throw your children under the bus just so they can keep their organization going? I must be because everybody keeps sending NPO donations and keeps trying to say what a wonderful job they're doing when you are not doing a job at all.</w:t>
      </w:r>
    </w:p>
    <w:p w14:paraId="62B4CD8F" w14:textId="77777777" w:rsidR="009C479B" w:rsidRPr="00F909E1" w:rsidRDefault="009C479B" w:rsidP="009C479B">
      <w:pPr>
        <w:shd w:val="clear" w:color="auto" w:fill="FFFFFF"/>
        <w:spacing w:after="285" w:line="360" w:lineRule="atLeast"/>
        <w:rPr>
          <w:rFonts w:ascii="Arial" w:eastAsia="Times New Roman" w:hAnsi="Arial" w:cs="Arial"/>
          <w:color w:val="333333"/>
          <w:sz w:val="21"/>
          <w:szCs w:val="21"/>
        </w:rPr>
      </w:pPr>
      <w:r w:rsidRPr="00F909E1">
        <w:rPr>
          <w:rFonts w:ascii="Arial" w:eastAsia="Times New Roman" w:hAnsi="Arial" w:cs="Arial"/>
          <w:color w:val="333333"/>
          <w:sz w:val="21"/>
          <w:szCs w:val="21"/>
        </w:rPr>
        <w:t>The following is the body of the e-mail that I received this morning:</w:t>
      </w:r>
    </w:p>
    <w:tbl>
      <w:tblPr>
        <w:tblW w:w="912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20"/>
      </w:tblGrid>
      <w:tr w:rsidR="009C479B" w:rsidRPr="00F909E1" w14:paraId="7FC0E5A6" w14:textId="77777777" w:rsidTr="00F909E1">
        <w:trPr>
          <w:trHeight w:val="315"/>
          <w:tblCellSpacing w:w="15" w:type="dxa"/>
          <w:jc w:val="center"/>
        </w:trPr>
        <w:tc>
          <w:tcPr>
            <w:tcW w:w="9000" w:type="dxa"/>
            <w:tcBorders>
              <w:top w:val="outset" w:sz="6" w:space="0" w:color="auto"/>
              <w:left w:val="outset" w:sz="6" w:space="0" w:color="auto"/>
              <w:bottom w:val="outset" w:sz="6" w:space="0" w:color="auto"/>
              <w:right w:val="outset" w:sz="6" w:space="0" w:color="auto"/>
            </w:tcBorders>
            <w:hideMark/>
          </w:tcPr>
          <w:p w14:paraId="4D3EDD69" w14:textId="77777777" w:rsidR="009C479B" w:rsidRPr="00F909E1" w:rsidRDefault="009C479B" w:rsidP="009C479B">
            <w:pPr>
              <w:spacing w:after="0" w:line="0" w:lineRule="atLeast"/>
              <w:jc w:val="center"/>
              <w:rPr>
                <w:rFonts w:ascii="Arial" w:eastAsia="Times New Roman" w:hAnsi="Arial" w:cs="Arial"/>
                <w:color w:val="333333"/>
                <w:sz w:val="21"/>
                <w:szCs w:val="21"/>
              </w:rPr>
            </w:pPr>
            <w:r w:rsidRPr="00F909E1">
              <w:rPr>
                <w:rFonts w:ascii="Arial" w:eastAsia="Times New Roman" w:hAnsi="Arial" w:cs="Arial"/>
                <w:color w:val="333333"/>
                <w:sz w:val="21"/>
                <w:szCs w:val="21"/>
              </w:rPr>
              <w:t> </w:t>
            </w:r>
          </w:p>
        </w:tc>
      </w:tr>
      <w:tr w:rsidR="009C479B" w:rsidRPr="00F909E1" w14:paraId="29627D14" w14:textId="77777777" w:rsidTr="00F909E1">
        <w:trPr>
          <w:trHeight w:val="645"/>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26370FB6" w14:textId="77777777" w:rsidR="009C479B" w:rsidRPr="00F909E1" w:rsidRDefault="009C479B" w:rsidP="009C479B">
            <w:pPr>
              <w:spacing w:after="0" w:line="360" w:lineRule="atLeast"/>
              <w:jc w:val="center"/>
              <w:rPr>
                <w:rFonts w:ascii="Arial" w:eastAsia="Times New Roman" w:hAnsi="Arial" w:cs="Arial"/>
                <w:color w:val="333333"/>
                <w:sz w:val="21"/>
                <w:szCs w:val="21"/>
              </w:rPr>
            </w:pPr>
            <w:r w:rsidRPr="00F909E1">
              <w:rPr>
                <w:rFonts w:ascii="Arial" w:eastAsia="Times New Roman" w:hAnsi="Arial" w:cs="Arial"/>
                <w:color w:val="333333"/>
                <w:sz w:val="21"/>
                <w:szCs w:val="21"/>
              </w:rPr>
              <w:br/>
            </w:r>
            <w:r w:rsidRPr="00F909E1">
              <w:rPr>
                <w:rFonts w:ascii="Arial" w:eastAsia="Times New Roman" w:hAnsi="Arial" w:cs="Arial"/>
                <w:b/>
                <w:bCs/>
                <w:color w:val="333333"/>
                <w:sz w:val="28"/>
                <w:szCs w:val="28"/>
              </w:rPr>
              <w:t>Make 2015 the Year for Temporary Custody Orders</w:t>
            </w:r>
            <w:r w:rsidRPr="00F909E1">
              <w:rPr>
                <w:rFonts w:ascii="Arial" w:eastAsia="Times New Roman" w:hAnsi="Arial" w:cs="Arial"/>
                <w:b/>
                <w:bCs/>
                <w:color w:val="333333"/>
                <w:sz w:val="21"/>
                <w:szCs w:val="21"/>
              </w:rPr>
              <w:t xml:space="preserve"> </w:t>
            </w:r>
          </w:p>
        </w:tc>
      </w:tr>
      <w:tr w:rsidR="009C479B" w:rsidRPr="00F909E1" w14:paraId="7F785088" w14:textId="77777777" w:rsidTr="00F909E1">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14:paraId="42653870" w14:textId="2F3EAD8D" w:rsidR="009C479B" w:rsidRPr="00F909E1" w:rsidRDefault="009C479B" w:rsidP="00F909E1">
            <w:pPr>
              <w:spacing w:after="285" w:line="360" w:lineRule="atLeast"/>
              <w:jc w:val="center"/>
              <w:rPr>
                <w:rFonts w:ascii="Arial" w:eastAsia="Times New Roman" w:hAnsi="Arial" w:cs="Arial"/>
                <w:color w:val="333333"/>
                <w:sz w:val="21"/>
                <w:szCs w:val="21"/>
              </w:rPr>
            </w:pPr>
            <w:r w:rsidRPr="00F909E1">
              <w:rPr>
                <w:rFonts w:ascii="Arial" w:eastAsia="Times New Roman" w:hAnsi="Arial" w:cs="Arial"/>
                <w:color w:val="333333"/>
                <w:sz w:val="20"/>
                <w:szCs w:val="20"/>
              </w:rPr>
              <w:br/>
              <w:t xml:space="preserve">National Parents Organization is working to introduce model legislation, to make shared parenting the norm in </w:t>
            </w:r>
            <w:r w:rsidRPr="00F909E1">
              <w:rPr>
                <w:rFonts w:ascii="Arial" w:eastAsia="Times New Roman" w:hAnsi="Arial" w:cs="Arial"/>
                <w:b/>
                <w:bCs/>
                <w:color w:val="333333"/>
                <w:sz w:val="20"/>
                <w:szCs w:val="20"/>
              </w:rPr>
              <w:t>Temporary Custody Orders</w:t>
            </w:r>
            <w:r w:rsidRPr="00F909E1">
              <w:rPr>
                <w:rFonts w:ascii="Arial" w:eastAsia="Times New Roman" w:hAnsi="Arial" w:cs="Arial"/>
                <w:color w:val="333333"/>
                <w:sz w:val="20"/>
                <w:szCs w:val="20"/>
              </w:rPr>
              <w:t xml:space="preserve">, in as many states as possible in 2015. </w:t>
            </w:r>
            <w:r w:rsidRPr="00F909E1">
              <w:rPr>
                <w:rFonts w:ascii="Arial" w:eastAsia="Times New Roman" w:hAnsi="Arial" w:cs="Arial"/>
                <w:color w:val="333333"/>
                <w:sz w:val="20"/>
                <w:szCs w:val="20"/>
              </w:rPr>
              <w:br/>
            </w:r>
            <w:r w:rsidRPr="00F909E1">
              <w:rPr>
                <w:rFonts w:ascii="Arial" w:eastAsia="Times New Roman" w:hAnsi="Arial" w:cs="Arial"/>
                <w:color w:val="333333"/>
                <w:sz w:val="20"/>
                <w:szCs w:val="20"/>
              </w:rPr>
              <w:br/>
            </w:r>
            <w:hyperlink r:id="rId6" w:history="1">
              <w:r w:rsidRPr="00F909E1">
                <w:rPr>
                  <w:rFonts w:ascii="Arial" w:eastAsia="Times New Roman" w:hAnsi="Arial" w:cs="Arial"/>
                  <w:color w:val="B71A1A"/>
                  <w:sz w:val="21"/>
                  <w:u w:val="single"/>
                </w:rPr>
                <w:t>Your gift will make this happen.</w:t>
              </w:r>
            </w:hyperlink>
            <w:r w:rsidRPr="00F909E1">
              <w:rPr>
                <w:rFonts w:ascii="Arial" w:eastAsia="Times New Roman" w:hAnsi="Arial" w:cs="Arial"/>
                <w:color w:val="333333"/>
                <w:sz w:val="20"/>
                <w:szCs w:val="20"/>
              </w:rPr>
              <w:br/>
            </w:r>
            <w:r w:rsidRPr="00F909E1">
              <w:rPr>
                <w:rFonts w:ascii="Arial" w:eastAsia="Times New Roman" w:hAnsi="Arial" w:cs="Arial"/>
                <w:color w:val="333333"/>
                <w:sz w:val="20"/>
                <w:szCs w:val="20"/>
              </w:rPr>
              <w:br/>
              <w:t xml:space="preserve">Shared parenting in </w:t>
            </w:r>
            <w:r w:rsidRPr="00F909E1">
              <w:rPr>
                <w:rFonts w:ascii="Arial" w:eastAsia="Times New Roman" w:hAnsi="Arial" w:cs="Arial"/>
                <w:b/>
                <w:bCs/>
                <w:color w:val="333333"/>
                <w:sz w:val="20"/>
                <w:szCs w:val="20"/>
              </w:rPr>
              <w:t>Temporary Custody Orders</w:t>
            </w:r>
            <w:r w:rsidRPr="00F909E1">
              <w:rPr>
                <w:rFonts w:ascii="Arial" w:eastAsia="Times New Roman" w:hAnsi="Arial" w:cs="Arial"/>
                <w:b/>
                <w:bCs/>
                <w:color w:val="333333"/>
                <w:sz w:val="21"/>
                <w:szCs w:val="21"/>
              </w:rPr>
              <w:t xml:space="preserve"> </w:t>
            </w:r>
            <w:r w:rsidRPr="00F909E1">
              <w:rPr>
                <w:rFonts w:ascii="Arial" w:eastAsia="Times New Roman" w:hAnsi="Arial" w:cs="Arial"/>
                <w:color w:val="333333"/>
                <w:sz w:val="20"/>
                <w:szCs w:val="20"/>
              </w:rPr>
              <w:t xml:space="preserve">is critically important to maintain and improve the bond children share with each of their parents to insulate the child from the negative effects of separation or divorce. </w:t>
            </w:r>
            <w:r w:rsidRPr="00F909E1">
              <w:rPr>
                <w:rFonts w:ascii="Arial" w:eastAsia="Times New Roman" w:hAnsi="Arial" w:cs="Arial"/>
                <w:color w:val="333333"/>
                <w:sz w:val="20"/>
                <w:szCs w:val="20"/>
              </w:rPr>
              <w:br/>
            </w:r>
            <w:r w:rsidRPr="00F909E1">
              <w:rPr>
                <w:rFonts w:ascii="Arial" w:eastAsia="Times New Roman" w:hAnsi="Arial" w:cs="Arial"/>
                <w:color w:val="333333"/>
                <w:sz w:val="20"/>
                <w:szCs w:val="20"/>
              </w:rPr>
              <w:br/>
              <w:t xml:space="preserve">National Parents Organization believes we need a big push for shared parenting. One simple, model piece of legislation to promote. One national voice to engage all of our affiliates and all of our volunteers.  </w:t>
            </w:r>
            <w:r w:rsidRPr="00F909E1">
              <w:rPr>
                <w:rFonts w:ascii="Arial" w:eastAsia="Times New Roman" w:hAnsi="Arial" w:cs="Arial"/>
                <w:color w:val="333333"/>
                <w:sz w:val="20"/>
                <w:szCs w:val="20"/>
              </w:rPr>
              <w:br/>
            </w:r>
            <w:r w:rsidRPr="00F909E1">
              <w:rPr>
                <w:rFonts w:ascii="Arial" w:eastAsia="Times New Roman" w:hAnsi="Arial" w:cs="Arial"/>
                <w:color w:val="333333"/>
                <w:sz w:val="20"/>
                <w:szCs w:val="20"/>
              </w:rPr>
              <w:br/>
            </w:r>
            <w:r w:rsidRPr="00F909E1">
              <w:rPr>
                <w:rFonts w:ascii="Arial" w:eastAsia="Times New Roman" w:hAnsi="Arial" w:cs="Arial"/>
                <w:b/>
                <w:bCs/>
                <w:color w:val="333333"/>
                <w:sz w:val="20"/>
                <w:szCs w:val="20"/>
              </w:rPr>
              <w:t xml:space="preserve">This is why we need your gift now. </w:t>
            </w:r>
            <w:r w:rsidRPr="00F909E1">
              <w:rPr>
                <w:rFonts w:ascii="Arial" w:eastAsia="Times New Roman" w:hAnsi="Arial" w:cs="Arial"/>
                <w:color w:val="333333"/>
                <w:sz w:val="20"/>
                <w:szCs w:val="20"/>
              </w:rPr>
              <w:t xml:space="preserve">To prepare for a national push for shared parenting in </w:t>
            </w:r>
            <w:r w:rsidRPr="00F909E1">
              <w:rPr>
                <w:rFonts w:ascii="Arial" w:eastAsia="Times New Roman" w:hAnsi="Arial" w:cs="Arial"/>
                <w:b/>
                <w:bCs/>
                <w:color w:val="333333"/>
                <w:sz w:val="20"/>
                <w:szCs w:val="20"/>
              </w:rPr>
              <w:t>Temporary Custody Orders</w:t>
            </w:r>
            <w:r w:rsidRPr="00F909E1">
              <w:rPr>
                <w:rFonts w:ascii="Arial" w:eastAsia="Times New Roman" w:hAnsi="Arial" w:cs="Arial"/>
                <w:color w:val="333333"/>
                <w:sz w:val="20"/>
                <w:szCs w:val="20"/>
              </w:rPr>
              <w:t xml:space="preserve"> in 2015, here is what we must work on this year:</w:t>
            </w:r>
          </w:p>
          <w:p w14:paraId="4033082A" w14:textId="77777777" w:rsidR="009C479B" w:rsidRPr="00F909E1" w:rsidRDefault="009C479B" w:rsidP="009C479B">
            <w:pPr>
              <w:numPr>
                <w:ilvl w:val="0"/>
                <w:numId w:val="1"/>
              </w:numPr>
              <w:spacing w:before="100" w:beforeAutospacing="1" w:after="100" w:afterAutospacing="1" w:line="240" w:lineRule="auto"/>
              <w:rPr>
                <w:rFonts w:ascii="Arial" w:eastAsia="Times New Roman" w:hAnsi="Arial" w:cs="Arial"/>
                <w:color w:val="333333"/>
                <w:sz w:val="21"/>
                <w:szCs w:val="21"/>
              </w:rPr>
            </w:pPr>
            <w:r w:rsidRPr="00F909E1">
              <w:rPr>
                <w:rFonts w:ascii="Arial" w:eastAsia="Times New Roman" w:hAnsi="Arial" w:cs="Arial"/>
                <w:color w:val="333333"/>
                <w:sz w:val="20"/>
                <w:szCs w:val="20"/>
              </w:rPr>
              <w:t xml:space="preserve">Mount marketing and public relations campaign promoting shared parenting in </w:t>
            </w:r>
            <w:r w:rsidRPr="00F909E1">
              <w:rPr>
                <w:rFonts w:ascii="Arial" w:eastAsia="Times New Roman" w:hAnsi="Arial" w:cs="Arial"/>
                <w:b/>
                <w:bCs/>
                <w:color w:val="333333"/>
                <w:sz w:val="20"/>
                <w:szCs w:val="20"/>
              </w:rPr>
              <w:t>Temporary Custody Orders</w:t>
            </w:r>
            <w:r w:rsidRPr="00F909E1">
              <w:rPr>
                <w:rFonts w:ascii="Arial" w:eastAsia="Times New Roman" w:hAnsi="Arial" w:cs="Arial"/>
                <w:color w:val="333333"/>
                <w:sz w:val="20"/>
                <w:szCs w:val="20"/>
              </w:rPr>
              <w:t xml:space="preserve"> nationally and with participating affiliates.  </w:t>
            </w:r>
            <w:r w:rsidRPr="00F909E1">
              <w:rPr>
                <w:rFonts w:ascii="Arial" w:eastAsia="Times New Roman" w:hAnsi="Arial" w:cs="Arial"/>
                <w:color w:val="333333"/>
                <w:sz w:val="21"/>
                <w:szCs w:val="21"/>
              </w:rPr>
              <w:t xml:space="preserve"> </w:t>
            </w:r>
          </w:p>
          <w:p w14:paraId="00CD072F" w14:textId="77777777" w:rsidR="009C479B" w:rsidRPr="00F909E1" w:rsidRDefault="009C479B" w:rsidP="009C479B">
            <w:pPr>
              <w:numPr>
                <w:ilvl w:val="0"/>
                <w:numId w:val="1"/>
              </w:numPr>
              <w:spacing w:before="100" w:beforeAutospacing="1" w:after="100" w:afterAutospacing="1" w:line="240" w:lineRule="auto"/>
              <w:rPr>
                <w:rFonts w:ascii="Arial" w:eastAsia="Times New Roman" w:hAnsi="Arial" w:cs="Arial"/>
                <w:color w:val="333333"/>
                <w:sz w:val="21"/>
                <w:szCs w:val="21"/>
              </w:rPr>
            </w:pPr>
            <w:r w:rsidRPr="00F909E1">
              <w:rPr>
                <w:rFonts w:ascii="Arial" w:eastAsia="Times New Roman" w:hAnsi="Arial" w:cs="Arial"/>
                <w:color w:val="000000"/>
                <w:sz w:val="20"/>
                <w:szCs w:val="20"/>
              </w:rPr>
              <w:t xml:space="preserve">Develop allies and partners to drive this social change. </w:t>
            </w:r>
          </w:p>
          <w:p w14:paraId="549933F8" w14:textId="77777777" w:rsidR="009C479B" w:rsidRPr="00F909E1" w:rsidRDefault="009C479B" w:rsidP="009C479B">
            <w:pPr>
              <w:numPr>
                <w:ilvl w:val="0"/>
                <w:numId w:val="1"/>
              </w:numPr>
              <w:spacing w:before="100" w:beforeAutospacing="1" w:after="100" w:afterAutospacing="1" w:line="240" w:lineRule="auto"/>
              <w:rPr>
                <w:rFonts w:ascii="Arial" w:eastAsia="Times New Roman" w:hAnsi="Arial" w:cs="Arial"/>
                <w:color w:val="333333"/>
                <w:sz w:val="21"/>
                <w:szCs w:val="21"/>
              </w:rPr>
            </w:pPr>
            <w:r w:rsidRPr="00F909E1">
              <w:rPr>
                <w:rFonts w:ascii="Arial" w:eastAsia="Times New Roman" w:hAnsi="Arial" w:cs="Arial"/>
                <w:color w:val="000000"/>
                <w:sz w:val="20"/>
                <w:szCs w:val="20"/>
              </w:rPr>
              <w:t xml:space="preserve">Develop strong volunteer leadership for each of our powerful affiliates and locate legislators willing to sponsor the model legislation. </w:t>
            </w:r>
          </w:p>
          <w:p w14:paraId="146B9D25" w14:textId="77777777" w:rsidR="009C479B" w:rsidRPr="00F909E1" w:rsidRDefault="009C479B" w:rsidP="009C479B">
            <w:pPr>
              <w:numPr>
                <w:ilvl w:val="0"/>
                <w:numId w:val="2"/>
              </w:numPr>
              <w:spacing w:before="100" w:beforeAutospacing="1" w:after="0" w:line="240" w:lineRule="auto"/>
              <w:ind w:left="0"/>
              <w:rPr>
                <w:rFonts w:ascii="Arial" w:eastAsia="Times New Roman" w:hAnsi="Arial" w:cs="Arial"/>
                <w:color w:val="333333"/>
                <w:sz w:val="21"/>
                <w:szCs w:val="21"/>
              </w:rPr>
            </w:pPr>
            <w:r w:rsidRPr="00F909E1">
              <w:rPr>
                <w:rFonts w:ascii="Arial" w:eastAsia="Times New Roman" w:hAnsi="Arial" w:cs="Arial"/>
                <w:color w:val="333333"/>
                <w:sz w:val="20"/>
                <w:szCs w:val="20"/>
              </w:rPr>
              <w:t xml:space="preserve">Make shared parenting the norm in </w:t>
            </w:r>
            <w:r w:rsidRPr="00F909E1">
              <w:rPr>
                <w:rFonts w:ascii="Arial" w:eastAsia="Times New Roman" w:hAnsi="Arial" w:cs="Arial"/>
                <w:b/>
                <w:bCs/>
                <w:color w:val="333333"/>
                <w:sz w:val="20"/>
                <w:szCs w:val="20"/>
              </w:rPr>
              <w:t xml:space="preserve">Temporary Custody Orders. </w:t>
            </w:r>
            <w:hyperlink r:id="rId7" w:history="1">
              <w:r w:rsidRPr="00F909E1">
                <w:rPr>
                  <w:rFonts w:ascii="Arial" w:eastAsia="Times New Roman" w:hAnsi="Arial" w:cs="Arial"/>
                  <w:color w:val="B71A1A"/>
                  <w:sz w:val="21"/>
                  <w:u w:val="single"/>
                </w:rPr>
                <w:t>Give Today!</w:t>
              </w:r>
            </w:hyperlink>
            <w:r w:rsidRPr="00F909E1">
              <w:rPr>
                <w:rFonts w:ascii="Arial" w:eastAsia="Times New Roman" w:hAnsi="Arial" w:cs="Arial"/>
                <w:color w:val="333333"/>
                <w:sz w:val="20"/>
                <w:szCs w:val="20"/>
              </w:rPr>
              <w:br/>
            </w:r>
            <w:r w:rsidRPr="00F909E1">
              <w:rPr>
                <w:rFonts w:ascii="Arial" w:eastAsia="Times New Roman" w:hAnsi="Arial" w:cs="Arial"/>
                <w:color w:val="333333"/>
                <w:sz w:val="20"/>
                <w:szCs w:val="20"/>
              </w:rPr>
              <w:br/>
              <w:t>Preserving the bond between parents and children,</w:t>
            </w:r>
            <w:r w:rsidRPr="00F909E1">
              <w:rPr>
                <w:rFonts w:ascii="Arial" w:eastAsia="Times New Roman" w:hAnsi="Arial" w:cs="Arial"/>
                <w:color w:val="333333"/>
                <w:sz w:val="20"/>
                <w:szCs w:val="20"/>
              </w:rPr>
              <w:br/>
            </w:r>
            <w:r w:rsidRPr="00F909E1">
              <w:rPr>
                <w:rFonts w:ascii="Arial" w:eastAsia="Times New Roman" w:hAnsi="Arial" w:cs="Arial"/>
                <w:color w:val="333333"/>
                <w:sz w:val="20"/>
                <w:szCs w:val="20"/>
              </w:rPr>
              <w:br/>
              <w:t xml:space="preserve">Rita </w:t>
            </w:r>
            <w:proofErr w:type="spellStart"/>
            <w:r w:rsidRPr="00F909E1">
              <w:rPr>
                <w:rFonts w:ascii="Arial" w:eastAsia="Times New Roman" w:hAnsi="Arial" w:cs="Arial"/>
                <w:color w:val="333333"/>
                <w:sz w:val="20"/>
                <w:szCs w:val="20"/>
              </w:rPr>
              <w:t>Fuerst</w:t>
            </w:r>
            <w:proofErr w:type="spellEnd"/>
            <w:r w:rsidRPr="00F909E1">
              <w:rPr>
                <w:rFonts w:ascii="Arial" w:eastAsia="Times New Roman" w:hAnsi="Arial" w:cs="Arial"/>
                <w:color w:val="333333"/>
                <w:sz w:val="20"/>
                <w:szCs w:val="20"/>
              </w:rPr>
              <w:t xml:space="preserve"> Adams</w:t>
            </w:r>
            <w:r w:rsidRPr="00F909E1">
              <w:rPr>
                <w:rFonts w:ascii="Arial" w:eastAsia="Times New Roman" w:hAnsi="Arial" w:cs="Arial"/>
                <w:color w:val="333333"/>
                <w:sz w:val="20"/>
                <w:szCs w:val="20"/>
              </w:rPr>
              <w:br/>
              <w:t>National Executive Director</w:t>
            </w:r>
            <w:r w:rsidRPr="00F909E1">
              <w:rPr>
                <w:rFonts w:ascii="Arial" w:eastAsia="Times New Roman" w:hAnsi="Arial" w:cs="Arial"/>
                <w:color w:val="333333"/>
                <w:sz w:val="20"/>
                <w:szCs w:val="20"/>
              </w:rPr>
              <w:br/>
            </w:r>
            <w:r w:rsidRPr="00F909E1">
              <w:rPr>
                <w:rFonts w:ascii="Arial" w:eastAsia="Times New Roman" w:hAnsi="Arial" w:cs="Arial"/>
                <w:color w:val="333333"/>
                <w:sz w:val="20"/>
                <w:szCs w:val="20"/>
              </w:rPr>
              <w:br/>
              <w:t> </w:t>
            </w:r>
            <w:r w:rsidRPr="00F909E1">
              <w:rPr>
                <w:rFonts w:ascii="Arial" w:eastAsia="Times New Roman" w:hAnsi="Arial" w:cs="Arial"/>
                <w:color w:val="333333"/>
                <w:sz w:val="20"/>
                <w:szCs w:val="20"/>
              </w:rPr>
              <w:br/>
            </w:r>
            <w:r w:rsidRPr="00F909E1">
              <w:rPr>
                <w:rFonts w:ascii="Arial" w:eastAsia="Times New Roman" w:hAnsi="Arial" w:cs="Arial"/>
                <w:color w:val="333333"/>
                <w:sz w:val="20"/>
                <w:szCs w:val="20"/>
              </w:rPr>
              <w:br/>
              <w:t>PS National Parents Organization</w:t>
            </w:r>
            <w:r w:rsidRPr="00F909E1">
              <w:rPr>
                <w:rFonts w:ascii="Arial" w:eastAsia="Times New Roman" w:hAnsi="Arial" w:cs="Arial"/>
                <w:b/>
                <w:bCs/>
                <w:color w:val="333333"/>
                <w:sz w:val="20"/>
                <w:szCs w:val="20"/>
              </w:rPr>
              <w:t xml:space="preserve">, </w:t>
            </w:r>
            <w:r w:rsidRPr="00F909E1">
              <w:rPr>
                <w:rFonts w:ascii="Arial" w:eastAsia="Times New Roman" w:hAnsi="Arial" w:cs="Arial"/>
                <w:color w:val="333333"/>
                <w:sz w:val="20"/>
                <w:szCs w:val="20"/>
              </w:rPr>
              <w:t xml:space="preserve">a charitable and educational, 501 (c)(3) organization, is focused on promoting shared parenting, in which both parents, following a separation or divorce, have equal standing in the raising of their children. </w:t>
            </w:r>
          </w:p>
        </w:tc>
      </w:tr>
    </w:tbl>
    <w:p w14:paraId="45B6652C" w14:textId="7B71744E" w:rsidR="009C479B" w:rsidRPr="00F909E1" w:rsidRDefault="009C479B" w:rsidP="009C479B">
      <w:pPr>
        <w:shd w:val="clear" w:color="auto" w:fill="FFFFFF"/>
        <w:spacing w:after="285" w:line="360" w:lineRule="atLeast"/>
        <w:rPr>
          <w:rFonts w:ascii="Arial" w:eastAsia="Times New Roman" w:hAnsi="Arial" w:cs="Arial"/>
          <w:color w:val="333333"/>
          <w:sz w:val="21"/>
          <w:szCs w:val="21"/>
        </w:rPr>
      </w:pPr>
      <w:r w:rsidRPr="00F909E1">
        <w:rPr>
          <w:rFonts w:ascii="Arial" w:eastAsia="Times New Roman" w:hAnsi="Arial" w:cs="Arial"/>
          <w:color w:val="333333"/>
          <w:sz w:val="21"/>
          <w:szCs w:val="21"/>
        </w:rPr>
        <w:t>Now what is it Rita, since your organization openly blocked the last custody bill in Ohio which contained a temporary orders clause that started every temporary custody situation at equal between the parents unless there was clear and convincing evidence that it was not in the child's best interest</w:t>
      </w:r>
      <w:r w:rsidR="00342155" w:rsidRPr="00F909E1">
        <w:rPr>
          <w:rFonts w:ascii="Arial" w:eastAsia="Times New Roman" w:hAnsi="Arial" w:cs="Arial"/>
          <w:color w:val="333333"/>
          <w:sz w:val="21"/>
          <w:szCs w:val="21"/>
        </w:rPr>
        <w:t>?</w:t>
      </w:r>
      <w:r w:rsidRPr="00F909E1">
        <w:rPr>
          <w:rFonts w:ascii="Arial" w:eastAsia="Times New Roman" w:hAnsi="Arial" w:cs="Arial"/>
          <w:color w:val="333333"/>
          <w:sz w:val="21"/>
          <w:szCs w:val="21"/>
        </w:rPr>
        <w:t xml:space="preserve"> At the same time</w:t>
      </w:r>
      <w:r w:rsidR="00342155" w:rsidRPr="00F909E1">
        <w:rPr>
          <w:rFonts w:ascii="Arial" w:eastAsia="Times New Roman" w:hAnsi="Arial" w:cs="Arial"/>
          <w:color w:val="333333"/>
          <w:sz w:val="21"/>
          <w:szCs w:val="21"/>
        </w:rPr>
        <w:t>,</w:t>
      </w:r>
      <w:r w:rsidRPr="00F909E1">
        <w:rPr>
          <w:rFonts w:ascii="Arial" w:eastAsia="Times New Roman" w:hAnsi="Arial" w:cs="Arial"/>
          <w:color w:val="333333"/>
          <w:sz w:val="21"/>
          <w:szCs w:val="21"/>
        </w:rPr>
        <w:t xml:space="preserve"> NPO was trying to push </w:t>
      </w:r>
      <w:r w:rsidR="00342155" w:rsidRPr="00F909E1">
        <w:rPr>
          <w:rFonts w:ascii="Arial" w:eastAsia="Times New Roman" w:hAnsi="Arial" w:cs="Arial"/>
          <w:color w:val="333333"/>
          <w:sz w:val="21"/>
          <w:szCs w:val="21"/>
        </w:rPr>
        <w:t>its</w:t>
      </w:r>
      <w:r w:rsidRPr="00F909E1">
        <w:rPr>
          <w:rFonts w:ascii="Arial" w:eastAsia="Times New Roman" w:hAnsi="Arial" w:cs="Arial"/>
          <w:color w:val="333333"/>
          <w:sz w:val="21"/>
          <w:szCs w:val="21"/>
        </w:rPr>
        <w:t xml:space="preserve"> own proposal which was as follows: </w:t>
      </w:r>
    </w:p>
    <w:p w14:paraId="015414E4" w14:textId="77777777" w:rsidR="009C479B" w:rsidRPr="00F909E1" w:rsidRDefault="009C479B" w:rsidP="009C479B">
      <w:pPr>
        <w:shd w:val="clear" w:color="auto" w:fill="FFFFFF"/>
        <w:spacing w:after="285" w:line="360" w:lineRule="atLeast"/>
        <w:rPr>
          <w:rFonts w:ascii="Arial" w:eastAsia="Times New Roman" w:hAnsi="Arial" w:cs="Arial"/>
          <w:color w:val="333333"/>
          <w:sz w:val="21"/>
          <w:szCs w:val="21"/>
        </w:rPr>
      </w:pPr>
      <w:r w:rsidRPr="00F909E1">
        <w:rPr>
          <w:rFonts w:ascii="Arial" w:eastAsia="Times New Roman" w:hAnsi="Arial" w:cs="Arial"/>
          <w:color w:val="333333"/>
          <w:sz w:val="21"/>
          <w:szCs w:val="21"/>
        </w:rPr>
        <w:t xml:space="preserve">Sec 3109.043 (A) </w:t>
      </w:r>
      <w:r w:rsidRPr="00F909E1">
        <w:rPr>
          <w:rFonts w:ascii="Arial" w:eastAsia="Times New Roman" w:hAnsi="Arial" w:cs="Arial"/>
          <w:color w:val="333333"/>
          <w:sz w:val="21"/>
          <w:szCs w:val="21"/>
          <w:u w:val="single"/>
        </w:rPr>
        <w:t>It is the policy of this state to assure that minor children have frequent and continuing contact with parents who if shown the ability to act in the best interests of their children and to encourage parents to share in the rights and responsibility of rearing their children after the parents have legally separated, divorced, or dissolved or annulled their marriage.</w:t>
      </w:r>
      <w:r w:rsidRPr="00F909E1">
        <w:rPr>
          <w:rFonts w:ascii="Arial" w:eastAsia="Times New Roman" w:hAnsi="Arial" w:cs="Arial"/>
          <w:color w:val="333333"/>
          <w:sz w:val="21"/>
          <w:szCs w:val="21"/>
        </w:rPr>
        <w:t xml:space="preserve"> </w:t>
      </w:r>
    </w:p>
    <w:p w14:paraId="11B22262" w14:textId="77777777" w:rsidR="009C479B" w:rsidRPr="00F909E1" w:rsidRDefault="009C479B" w:rsidP="009C479B">
      <w:pPr>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rPr>
      </w:pPr>
      <w:r w:rsidRPr="00F909E1">
        <w:rPr>
          <w:rFonts w:ascii="Arial" w:eastAsia="Times New Roman" w:hAnsi="Arial" w:cs="Arial"/>
          <w:color w:val="333333"/>
          <w:sz w:val="21"/>
          <w:szCs w:val="21"/>
          <w:u w:val="single"/>
        </w:rPr>
        <w:t xml:space="preserve">(C) In accordance with the policies stated in division </w:t>
      </w:r>
      <w:proofErr w:type="spellStart"/>
      <w:r w:rsidRPr="00F909E1">
        <w:rPr>
          <w:rFonts w:ascii="Arial" w:eastAsia="Times New Roman" w:hAnsi="Arial" w:cs="Arial"/>
          <w:color w:val="333333"/>
          <w:sz w:val="21"/>
          <w:szCs w:val="21"/>
          <w:u w:val="single"/>
        </w:rPr>
        <w:t>a</w:t>
      </w:r>
      <w:proofErr w:type="spellEnd"/>
      <w:r w:rsidRPr="00F909E1">
        <w:rPr>
          <w:rFonts w:ascii="Arial" w:eastAsia="Times New Roman" w:hAnsi="Arial" w:cs="Arial"/>
          <w:color w:val="333333"/>
          <w:sz w:val="21"/>
          <w:szCs w:val="21"/>
          <w:u w:val="single"/>
        </w:rPr>
        <w:t xml:space="preserve"> of this section, if requested by a parent, the court shall provide in the temporary order substantially equal parenting time with each minor child to both parents, unless the court finds that such a shared parenting arrangement would be detrimental to the minor child. If either parent objects to the arrangement to provide substantially equal parenting time and request to be designated as the sole residential parent and legal custodian, that parent shall bear the burden of proof that the shared parenting arrangement would be detrimental to the minor child. If the court grants the parent’s request for the designation as sole residential parent and legal custodian it shall enter into the record of the case the findings of facts and conclusions of law as to the reason for the rejection of a substantially equal parenting arrangement.</w:t>
      </w:r>
    </w:p>
    <w:p w14:paraId="79DDBBE0" w14:textId="655500CD" w:rsidR="009C479B" w:rsidRPr="00F909E1" w:rsidRDefault="009C479B" w:rsidP="009C479B">
      <w:pPr>
        <w:shd w:val="clear" w:color="auto" w:fill="FFFFFF"/>
        <w:spacing w:after="285" w:line="360" w:lineRule="atLeast"/>
        <w:rPr>
          <w:rFonts w:ascii="Arial" w:eastAsia="Times New Roman" w:hAnsi="Arial" w:cs="Arial"/>
          <w:color w:val="333333"/>
          <w:sz w:val="21"/>
          <w:szCs w:val="21"/>
        </w:rPr>
      </w:pPr>
      <w:r w:rsidRPr="00F909E1">
        <w:rPr>
          <w:rFonts w:ascii="Arial" w:eastAsia="Times New Roman" w:hAnsi="Arial" w:cs="Arial"/>
          <w:color w:val="333333"/>
          <w:sz w:val="21"/>
          <w:szCs w:val="21"/>
        </w:rPr>
        <w:t xml:space="preserve">That proposal fell far short in </w:t>
      </w:r>
      <w:r w:rsidR="00342155" w:rsidRPr="00F909E1">
        <w:rPr>
          <w:rFonts w:ascii="Arial" w:eastAsia="Times New Roman" w:hAnsi="Arial" w:cs="Arial"/>
          <w:color w:val="333333"/>
          <w:sz w:val="21"/>
          <w:szCs w:val="21"/>
        </w:rPr>
        <w:t xml:space="preserve">the </w:t>
      </w:r>
      <w:r w:rsidRPr="00F909E1">
        <w:rPr>
          <w:rFonts w:ascii="Arial" w:eastAsia="Times New Roman" w:hAnsi="Arial" w:cs="Arial"/>
          <w:color w:val="333333"/>
          <w:sz w:val="21"/>
          <w:szCs w:val="21"/>
        </w:rPr>
        <w:t>language of what was already introduced while they were out pushing their proposal. The language that was in the introduced bill was as follows:</w:t>
      </w:r>
    </w:p>
    <w:p w14:paraId="4A7D8782" w14:textId="77777777" w:rsidR="009C479B" w:rsidRPr="00F909E1" w:rsidRDefault="009C479B" w:rsidP="009C479B">
      <w:pPr>
        <w:shd w:val="clear" w:color="auto" w:fill="FFFFFF"/>
        <w:spacing w:after="285" w:line="360" w:lineRule="atLeast"/>
        <w:rPr>
          <w:rFonts w:ascii="Arial" w:eastAsia="Times New Roman" w:hAnsi="Arial" w:cs="Arial"/>
          <w:color w:val="333333"/>
          <w:sz w:val="21"/>
          <w:szCs w:val="21"/>
        </w:rPr>
      </w:pPr>
      <w:r w:rsidRPr="00F909E1">
        <w:rPr>
          <w:rFonts w:ascii="Arial" w:eastAsia="Times New Roman" w:hAnsi="Arial" w:cs="Arial"/>
          <w:b/>
          <w:bCs/>
          <w:color w:val="333333"/>
          <w:sz w:val="21"/>
          <w:szCs w:val="21"/>
        </w:rPr>
        <w:t>Sec. 3109.043. </w:t>
      </w:r>
      <w:r w:rsidRPr="00F909E1">
        <w:rPr>
          <w:rFonts w:ascii="Arial" w:eastAsia="Times New Roman" w:hAnsi="Arial" w:cs="Arial"/>
          <w:color w:val="333333"/>
          <w:sz w:val="21"/>
          <w:szCs w:val="21"/>
        </w:rPr>
        <w:t xml:space="preserve"> In any proceeding pertaining to the allocation of parental rights and responsibilities for the care of a child, when requested in the complaint, answer, or counterclaim, or by motion served with the pleading</w:t>
      </w:r>
      <w:r w:rsidRPr="00F909E1">
        <w:rPr>
          <w:rFonts w:ascii="Arial" w:eastAsia="Times New Roman" w:hAnsi="Arial" w:cs="Arial"/>
          <w:strike/>
          <w:color w:val="333333"/>
          <w:sz w:val="21"/>
          <w:szCs w:val="21"/>
        </w:rPr>
        <w:t>, upon satisfactory proof by affidavit duly filed with the clerk of the court, the court, without oral hearing and for good cause shown, may</w:t>
      </w:r>
      <w:r w:rsidRPr="00F909E1">
        <w:rPr>
          <w:rFonts w:ascii="Arial" w:eastAsia="Times New Roman" w:hAnsi="Arial" w:cs="Arial"/>
          <w:color w:val="333333"/>
          <w:sz w:val="21"/>
          <w:szCs w:val="21"/>
        </w:rPr>
        <w:t xml:space="preserve"> </w:t>
      </w:r>
      <w:r w:rsidRPr="00F909E1">
        <w:rPr>
          <w:rFonts w:ascii="Arial" w:eastAsia="Times New Roman" w:hAnsi="Arial" w:cs="Arial"/>
          <w:color w:val="333333"/>
          <w:sz w:val="21"/>
          <w:szCs w:val="21"/>
          <w:u w:val="single"/>
        </w:rPr>
        <w:t>shall</w:t>
      </w:r>
      <w:r w:rsidRPr="00F909E1">
        <w:rPr>
          <w:rFonts w:ascii="Arial" w:eastAsia="Times New Roman" w:hAnsi="Arial" w:cs="Arial"/>
          <w:color w:val="333333"/>
          <w:sz w:val="21"/>
          <w:szCs w:val="21"/>
        </w:rPr>
        <w:t xml:space="preserve"> make a temporary order regarding the allocation of parental rights and responsibilities for the care of the child while the action is pending. </w:t>
      </w:r>
      <w:r w:rsidRPr="00F909E1">
        <w:rPr>
          <w:rFonts w:ascii="Arial" w:eastAsia="Times New Roman" w:hAnsi="Arial" w:cs="Arial"/>
          <w:color w:val="333333"/>
          <w:sz w:val="21"/>
          <w:szCs w:val="21"/>
          <w:u w:val="single"/>
        </w:rPr>
        <w:t>When determining the temporary allocation of parental rights and responsibilities, there is a presumption that equal parenting is in the best interest of the children and the court shall set parenting time as equally as possible for both parents unless clear and convincing evidence can be presented as to the unfitness of either parent or the parents have agreed to an alternate schedule.</w:t>
      </w:r>
      <w:r w:rsidRPr="00F909E1">
        <w:rPr>
          <w:rFonts w:ascii="Arial" w:eastAsia="Times New Roman" w:hAnsi="Arial" w:cs="Arial"/>
          <w:color w:val="333333"/>
          <w:sz w:val="21"/>
          <w:szCs w:val="21"/>
        </w:rPr>
        <w:t xml:space="preserve"> </w:t>
      </w:r>
    </w:p>
    <w:p w14:paraId="4CC46383" w14:textId="74FFCFD1" w:rsidR="009C479B" w:rsidRPr="00F909E1" w:rsidRDefault="009C479B" w:rsidP="009C479B">
      <w:pPr>
        <w:shd w:val="clear" w:color="auto" w:fill="FFFFFF"/>
        <w:spacing w:after="285" w:line="360" w:lineRule="atLeast"/>
        <w:rPr>
          <w:rFonts w:ascii="Arial" w:eastAsia="Times New Roman" w:hAnsi="Arial" w:cs="Arial"/>
          <w:color w:val="333333"/>
          <w:sz w:val="21"/>
          <w:szCs w:val="21"/>
        </w:rPr>
      </w:pPr>
      <w:r w:rsidRPr="00F909E1">
        <w:rPr>
          <w:rFonts w:ascii="Arial" w:eastAsia="Times New Roman" w:hAnsi="Arial" w:cs="Arial"/>
          <w:color w:val="333333"/>
          <w:sz w:val="21"/>
          <w:szCs w:val="21"/>
        </w:rPr>
        <w:t xml:space="preserve">Now it's funny that Ohio's National Parents’ Organization director sat in a meeting in front of a state senator and could not explain why anyone should consider their weaker language over the stronger language that was in an already introduced bill. He sat there silent when challenged for the answer. Don, all you had to do was speak on which is something evidently you can't do. You were challenged to explain to everyone why </w:t>
      </w:r>
      <w:proofErr w:type="gramStart"/>
      <w:r w:rsidRPr="00F909E1">
        <w:rPr>
          <w:rFonts w:ascii="Arial" w:eastAsia="Times New Roman" w:hAnsi="Arial" w:cs="Arial"/>
          <w:color w:val="333333"/>
          <w:sz w:val="21"/>
          <w:szCs w:val="21"/>
        </w:rPr>
        <w:t>you're</w:t>
      </w:r>
      <w:proofErr w:type="gramEnd"/>
      <w:r w:rsidRPr="00F909E1">
        <w:rPr>
          <w:rFonts w:ascii="Arial" w:eastAsia="Times New Roman" w:hAnsi="Arial" w:cs="Arial"/>
          <w:color w:val="333333"/>
          <w:sz w:val="21"/>
          <w:szCs w:val="21"/>
        </w:rPr>
        <w:t xml:space="preserve"> weaker language should be used over language that was in the </w:t>
      </w:r>
      <w:r w:rsidR="00342155" w:rsidRPr="00F909E1">
        <w:rPr>
          <w:rFonts w:ascii="Arial" w:eastAsia="Times New Roman" w:hAnsi="Arial" w:cs="Arial"/>
          <w:color w:val="333333"/>
          <w:sz w:val="21"/>
          <w:szCs w:val="21"/>
        </w:rPr>
        <w:t>already</w:t>
      </w:r>
      <w:r w:rsidRPr="00F909E1">
        <w:rPr>
          <w:rFonts w:ascii="Arial" w:eastAsia="Times New Roman" w:hAnsi="Arial" w:cs="Arial"/>
          <w:color w:val="333333"/>
          <w:sz w:val="21"/>
          <w:szCs w:val="21"/>
        </w:rPr>
        <w:t xml:space="preserve"> introduced piece of legislation. You sat there and didn't say a word. No wonder you were a failure when you were on the child support review committee.</w:t>
      </w:r>
    </w:p>
    <w:p w14:paraId="252A77E7" w14:textId="292237EB" w:rsidR="009C479B" w:rsidRPr="00F909E1" w:rsidRDefault="009C479B" w:rsidP="009C479B">
      <w:pPr>
        <w:shd w:val="clear" w:color="auto" w:fill="FFFFFF"/>
        <w:spacing w:after="285" w:line="360" w:lineRule="atLeast"/>
        <w:rPr>
          <w:rFonts w:ascii="Arial" w:eastAsia="Times New Roman" w:hAnsi="Arial" w:cs="Arial"/>
          <w:color w:val="333333"/>
          <w:sz w:val="21"/>
          <w:szCs w:val="21"/>
        </w:rPr>
      </w:pPr>
      <w:r w:rsidRPr="00F909E1">
        <w:rPr>
          <w:rFonts w:ascii="Arial" w:eastAsia="Times New Roman" w:hAnsi="Arial" w:cs="Arial"/>
          <w:color w:val="333333"/>
          <w:sz w:val="21"/>
          <w:szCs w:val="21"/>
        </w:rPr>
        <w:t xml:space="preserve">And then I start my day with a plea for money from NPO and a call for everybody to make next year the year of </w:t>
      </w:r>
      <w:r w:rsidRPr="00F909E1">
        <w:rPr>
          <w:rFonts w:ascii="Arial" w:eastAsia="Times New Roman" w:hAnsi="Arial" w:cs="Arial"/>
          <w:b/>
          <w:bCs/>
          <w:i/>
          <w:iCs/>
          <w:color w:val="333333"/>
          <w:sz w:val="21"/>
          <w:szCs w:val="21"/>
        </w:rPr>
        <w:t>temporary custody orders</w:t>
      </w:r>
      <w:r w:rsidRPr="00F909E1">
        <w:rPr>
          <w:rFonts w:ascii="Arial" w:eastAsia="Times New Roman" w:hAnsi="Arial" w:cs="Arial"/>
          <w:color w:val="333333"/>
          <w:sz w:val="21"/>
          <w:szCs w:val="21"/>
        </w:rPr>
        <w:t xml:space="preserve">. </w:t>
      </w:r>
      <w:r w:rsidRPr="00F909E1">
        <w:rPr>
          <w:rFonts w:ascii="Arial" w:eastAsia="Times New Roman" w:hAnsi="Arial" w:cs="Arial"/>
          <w:b/>
          <w:bCs/>
          <w:color w:val="FF0000"/>
          <w:sz w:val="21"/>
          <w:szCs w:val="21"/>
        </w:rPr>
        <w:t>Give me a break</w:t>
      </w:r>
      <w:r w:rsidR="00342155" w:rsidRPr="00F909E1">
        <w:rPr>
          <w:rFonts w:ascii="Arial" w:eastAsia="Times New Roman" w:hAnsi="Arial" w:cs="Arial"/>
          <w:b/>
          <w:bCs/>
          <w:color w:val="FF0000"/>
          <w:sz w:val="21"/>
          <w:szCs w:val="21"/>
        </w:rPr>
        <w:t>,</w:t>
      </w:r>
      <w:r w:rsidRPr="00F909E1">
        <w:rPr>
          <w:rFonts w:ascii="Arial" w:eastAsia="Times New Roman" w:hAnsi="Arial" w:cs="Arial"/>
          <w:b/>
          <w:bCs/>
          <w:color w:val="FF0000"/>
          <w:sz w:val="21"/>
          <w:szCs w:val="21"/>
        </w:rPr>
        <w:t xml:space="preserve"> please!</w:t>
      </w:r>
      <w:r w:rsidRPr="00F909E1">
        <w:rPr>
          <w:rFonts w:ascii="Arial" w:eastAsia="Times New Roman" w:hAnsi="Arial" w:cs="Arial"/>
          <w:color w:val="333333"/>
          <w:sz w:val="21"/>
          <w:szCs w:val="21"/>
        </w:rPr>
        <w:t xml:space="preserve"> Working only on temporary orders will not solve the problem. Asking people for money for an organization that has decided that this is what they wanted to </w:t>
      </w:r>
      <w:r w:rsidR="00342155" w:rsidRPr="00F909E1">
        <w:rPr>
          <w:rFonts w:ascii="Arial" w:eastAsia="Times New Roman" w:hAnsi="Arial" w:cs="Arial"/>
          <w:color w:val="333333"/>
          <w:sz w:val="21"/>
          <w:szCs w:val="21"/>
        </w:rPr>
        <w:t xml:space="preserve">do </w:t>
      </w:r>
      <w:r w:rsidRPr="00F909E1">
        <w:rPr>
          <w:rFonts w:ascii="Arial" w:eastAsia="Times New Roman" w:hAnsi="Arial" w:cs="Arial"/>
          <w:color w:val="333333"/>
          <w:sz w:val="21"/>
          <w:szCs w:val="21"/>
        </w:rPr>
        <w:t>next year is insanity. I do not understand why anyone would donate money to an organization that does not want to solve the problem; one that wants to keep the problem going.</w:t>
      </w:r>
    </w:p>
    <w:p w14:paraId="69468E31" w14:textId="61052ED3" w:rsidR="009C479B" w:rsidRPr="00F909E1" w:rsidRDefault="009C479B" w:rsidP="009C479B">
      <w:pPr>
        <w:shd w:val="clear" w:color="auto" w:fill="FFFFFF"/>
        <w:spacing w:after="285" w:line="360" w:lineRule="atLeast"/>
        <w:rPr>
          <w:rFonts w:ascii="Arial" w:eastAsia="Times New Roman" w:hAnsi="Arial" w:cs="Arial"/>
          <w:color w:val="333333"/>
          <w:sz w:val="21"/>
          <w:szCs w:val="21"/>
        </w:rPr>
      </w:pPr>
      <w:r w:rsidRPr="00F909E1">
        <w:rPr>
          <w:rFonts w:ascii="Arial" w:eastAsia="Times New Roman" w:hAnsi="Arial" w:cs="Arial"/>
          <w:color w:val="333333"/>
          <w:sz w:val="21"/>
          <w:szCs w:val="21"/>
        </w:rPr>
        <w:t xml:space="preserve">We have a strong policy and Ohio Family Rights and it is one where we will only work on comprehensive legislation, not patchwork solutions that keep the problem going. It takes no more work to get a good bill introduced and passed </w:t>
      </w:r>
      <w:r w:rsidR="00342155" w:rsidRPr="00F909E1">
        <w:rPr>
          <w:rFonts w:ascii="Arial" w:eastAsia="Times New Roman" w:hAnsi="Arial" w:cs="Arial"/>
          <w:color w:val="333333"/>
          <w:sz w:val="21"/>
          <w:szCs w:val="21"/>
        </w:rPr>
        <w:t>than</w:t>
      </w:r>
      <w:r w:rsidRPr="00F909E1">
        <w:rPr>
          <w:rFonts w:ascii="Arial" w:eastAsia="Times New Roman" w:hAnsi="Arial" w:cs="Arial"/>
          <w:color w:val="333333"/>
          <w:sz w:val="21"/>
          <w:szCs w:val="21"/>
        </w:rPr>
        <w:t xml:space="preserve"> it does </w:t>
      </w:r>
      <w:r w:rsidR="00342155" w:rsidRPr="00F909E1">
        <w:rPr>
          <w:rFonts w:ascii="Arial" w:eastAsia="Times New Roman" w:hAnsi="Arial" w:cs="Arial"/>
          <w:color w:val="333333"/>
          <w:sz w:val="21"/>
          <w:szCs w:val="21"/>
        </w:rPr>
        <w:t xml:space="preserve">for </w:t>
      </w:r>
      <w:r w:rsidRPr="00F909E1">
        <w:rPr>
          <w:rFonts w:ascii="Arial" w:eastAsia="Times New Roman" w:hAnsi="Arial" w:cs="Arial"/>
          <w:color w:val="333333"/>
          <w:sz w:val="21"/>
          <w:szCs w:val="21"/>
        </w:rPr>
        <w:t>a haphazard solution.</w:t>
      </w:r>
    </w:p>
    <w:p w14:paraId="52C9CD42" w14:textId="77777777" w:rsidR="009C479B" w:rsidRPr="00F909E1" w:rsidRDefault="009C479B" w:rsidP="009C479B">
      <w:pPr>
        <w:shd w:val="clear" w:color="auto" w:fill="FFFFFF"/>
        <w:spacing w:after="285" w:line="360" w:lineRule="atLeast"/>
        <w:rPr>
          <w:rFonts w:ascii="Arial" w:eastAsia="Times New Roman" w:hAnsi="Arial" w:cs="Arial"/>
          <w:color w:val="333333"/>
          <w:sz w:val="21"/>
          <w:szCs w:val="21"/>
        </w:rPr>
      </w:pPr>
      <w:r w:rsidRPr="00F909E1">
        <w:rPr>
          <w:rFonts w:ascii="Arial" w:eastAsia="Times New Roman" w:hAnsi="Arial" w:cs="Arial"/>
          <w:color w:val="333333"/>
          <w:sz w:val="21"/>
          <w:szCs w:val="21"/>
        </w:rPr>
        <w:t xml:space="preserve">We have a date coming up next week that is the anniversary of when I personally first testified on equal custody legislation in Ohio. It has been fourteen years since that day and nothing has changed. We bust our butts to get good legislation introduced and we have people like National Parents Organization that come in and openly lobbied against a comprehensive solution. It makes no sense. Since that bill was introduced and stalled in committee because NPO would make a phone call I have had elected officials across the state ask me why that bill didn't pass. The only thing I can tell them is the truth; </w:t>
      </w:r>
      <w:r w:rsidRPr="00F909E1">
        <w:rPr>
          <w:rFonts w:ascii="Arial" w:eastAsia="Times New Roman" w:hAnsi="Arial" w:cs="Arial"/>
          <w:b/>
          <w:bCs/>
          <w:color w:val="333333"/>
          <w:sz w:val="21"/>
          <w:szCs w:val="21"/>
        </w:rPr>
        <w:t>that a fathers’ rights group saw fit to be more worried about getting donations than solving a major flaw in public policy and in law when it comes to families and children.</w:t>
      </w:r>
    </w:p>
    <w:p w14:paraId="22D4468D" w14:textId="6F372024" w:rsidR="009C479B" w:rsidRPr="00F909E1" w:rsidRDefault="009C479B" w:rsidP="009C479B">
      <w:pPr>
        <w:shd w:val="clear" w:color="auto" w:fill="FFFFFF"/>
        <w:spacing w:after="285" w:line="360" w:lineRule="atLeast"/>
        <w:rPr>
          <w:rFonts w:ascii="Arial" w:eastAsia="Times New Roman" w:hAnsi="Arial" w:cs="Arial"/>
          <w:color w:val="333333"/>
          <w:sz w:val="21"/>
          <w:szCs w:val="21"/>
        </w:rPr>
      </w:pPr>
      <w:r w:rsidRPr="00F909E1">
        <w:rPr>
          <w:rFonts w:ascii="Arial" w:eastAsia="Times New Roman" w:hAnsi="Arial" w:cs="Arial"/>
          <w:color w:val="333333"/>
          <w:sz w:val="21"/>
          <w:szCs w:val="21"/>
        </w:rPr>
        <w:t xml:space="preserve">The game is on now and what I'm saying is that next year we don't make this the year of </w:t>
      </w:r>
      <w:r w:rsidRPr="00F909E1">
        <w:rPr>
          <w:rFonts w:ascii="Arial" w:eastAsia="Times New Roman" w:hAnsi="Arial" w:cs="Arial"/>
          <w:b/>
          <w:bCs/>
          <w:color w:val="333333"/>
          <w:sz w:val="21"/>
          <w:szCs w:val="21"/>
        </w:rPr>
        <w:t>temporary custody orders</w:t>
      </w:r>
      <w:r w:rsidRPr="00F909E1">
        <w:rPr>
          <w:rFonts w:ascii="Arial" w:eastAsia="Times New Roman" w:hAnsi="Arial" w:cs="Arial"/>
          <w:color w:val="333333"/>
          <w:sz w:val="21"/>
          <w:szCs w:val="21"/>
        </w:rPr>
        <w:t xml:space="preserve">; we are going to make this </w:t>
      </w:r>
      <w:r w:rsidRPr="00F909E1">
        <w:rPr>
          <w:rFonts w:ascii="Arial" w:eastAsia="Times New Roman" w:hAnsi="Arial" w:cs="Arial"/>
          <w:b/>
          <w:bCs/>
          <w:color w:val="333333"/>
          <w:sz w:val="21"/>
          <w:szCs w:val="21"/>
        </w:rPr>
        <w:t>the year of equal custody</w:t>
      </w:r>
      <w:r w:rsidRPr="00F909E1">
        <w:rPr>
          <w:rFonts w:ascii="Arial" w:eastAsia="Times New Roman" w:hAnsi="Arial" w:cs="Arial"/>
          <w:color w:val="333333"/>
          <w:sz w:val="21"/>
          <w:szCs w:val="21"/>
        </w:rPr>
        <w:t xml:space="preserve">. The only way </w:t>
      </w:r>
      <w:r w:rsidR="00342155" w:rsidRPr="00F909E1">
        <w:rPr>
          <w:rFonts w:ascii="Arial" w:eastAsia="Times New Roman" w:hAnsi="Arial" w:cs="Arial"/>
          <w:color w:val="333333"/>
          <w:sz w:val="21"/>
          <w:szCs w:val="21"/>
        </w:rPr>
        <w:t>we’re</w:t>
      </w:r>
      <w:r w:rsidRPr="00F909E1">
        <w:rPr>
          <w:rFonts w:ascii="Arial" w:eastAsia="Times New Roman" w:hAnsi="Arial" w:cs="Arial"/>
          <w:color w:val="333333"/>
          <w:sz w:val="21"/>
          <w:szCs w:val="21"/>
        </w:rPr>
        <w:t xml:space="preserve"> going to do this is if we have the money to pay the expenses that are going to come with this. We are going to have printing costs, we are going to have gas costs, </w:t>
      </w:r>
      <w:r w:rsidR="00342155" w:rsidRPr="00F909E1">
        <w:rPr>
          <w:rFonts w:ascii="Arial" w:eastAsia="Times New Roman" w:hAnsi="Arial" w:cs="Arial"/>
          <w:color w:val="333333"/>
          <w:sz w:val="21"/>
          <w:szCs w:val="21"/>
        </w:rPr>
        <w:t xml:space="preserve">and </w:t>
      </w:r>
      <w:r w:rsidRPr="00F909E1">
        <w:rPr>
          <w:rFonts w:ascii="Arial" w:eastAsia="Times New Roman" w:hAnsi="Arial" w:cs="Arial"/>
          <w:color w:val="333333"/>
          <w:sz w:val="21"/>
          <w:szCs w:val="21"/>
        </w:rPr>
        <w:t xml:space="preserve">we have to get people from the four corners of Ohio to Columbus. That is parents who are crippled by high child support orders with a limited ability because they're spending all their money to take care of their children to the Statehouse to talk to lawmakers so that we can get not only the comprehensive bill introduced </w:t>
      </w:r>
      <w:r w:rsidR="00342155" w:rsidRPr="00F909E1">
        <w:rPr>
          <w:rFonts w:ascii="Arial" w:eastAsia="Times New Roman" w:hAnsi="Arial" w:cs="Arial"/>
          <w:color w:val="333333"/>
          <w:sz w:val="21"/>
          <w:szCs w:val="21"/>
        </w:rPr>
        <w:t>and</w:t>
      </w:r>
      <w:r w:rsidRPr="00F909E1">
        <w:rPr>
          <w:rFonts w:ascii="Arial" w:eastAsia="Times New Roman" w:hAnsi="Arial" w:cs="Arial"/>
          <w:color w:val="333333"/>
          <w:sz w:val="21"/>
          <w:szCs w:val="21"/>
        </w:rPr>
        <w:t xml:space="preserve"> passed. The only way </w:t>
      </w:r>
      <w:r w:rsidR="00342155" w:rsidRPr="00F909E1">
        <w:rPr>
          <w:rFonts w:ascii="Arial" w:eastAsia="Times New Roman" w:hAnsi="Arial" w:cs="Arial"/>
          <w:color w:val="333333"/>
          <w:sz w:val="21"/>
          <w:szCs w:val="21"/>
        </w:rPr>
        <w:t>we’re</w:t>
      </w:r>
      <w:r w:rsidRPr="00F909E1">
        <w:rPr>
          <w:rFonts w:ascii="Arial" w:eastAsia="Times New Roman" w:hAnsi="Arial" w:cs="Arial"/>
          <w:color w:val="333333"/>
          <w:sz w:val="21"/>
          <w:szCs w:val="21"/>
        </w:rPr>
        <w:t xml:space="preserve"> going to do this is if you help. The help doesn't have to be much, one dollar per month, dollars per month, that is less than you spend on coffee in the morning per week. But passing this legislation will benefit everyone.</w:t>
      </w:r>
    </w:p>
    <w:p w14:paraId="44A36670" w14:textId="77777777" w:rsidR="009C479B" w:rsidRPr="00F909E1" w:rsidRDefault="009C479B" w:rsidP="009C479B">
      <w:pPr>
        <w:shd w:val="clear" w:color="auto" w:fill="FFFFFF"/>
        <w:spacing w:after="285" w:line="360" w:lineRule="atLeast"/>
        <w:rPr>
          <w:rFonts w:ascii="Arial" w:eastAsia="Times New Roman" w:hAnsi="Arial" w:cs="Arial"/>
          <w:color w:val="333333"/>
          <w:sz w:val="21"/>
          <w:szCs w:val="21"/>
        </w:rPr>
      </w:pPr>
      <w:r w:rsidRPr="00F909E1">
        <w:rPr>
          <w:rFonts w:ascii="Arial" w:eastAsia="Times New Roman" w:hAnsi="Arial" w:cs="Arial"/>
          <w:color w:val="333333"/>
          <w:sz w:val="21"/>
          <w:szCs w:val="21"/>
        </w:rPr>
        <w:t xml:space="preserve">Now please </w:t>
      </w:r>
      <w:hyperlink r:id="rId8" w:history="1">
        <w:r w:rsidRPr="00F909E1">
          <w:rPr>
            <w:rFonts w:ascii="Arial" w:eastAsia="Times New Roman" w:hAnsi="Arial" w:cs="Arial"/>
            <w:color w:val="B71A1A"/>
            <w:sz w:val="21"/>
            <w:u w:val="single"/>
          </w:rPr>
          <w:t>donate</w:t>
        </w:r>
      </w:hyperlink>
      <w:r w:rsidRPr="00F909E1">
        <w:rPr>
          <w:rFonts w:ascii="Arial" w:eastAsia="Times New Roman" w:hAnsi="Arial" w:cs="Arial"/>
          <w:color w:val="333333"/>
          <w:sz w:val="21"/>
          <w:szCs w:val="21"/>
        </w:rPr>
        <w:t xml:space="preserve"> to the ones that are really working on this, not the ones that want to keep the problem going. </w:t>
      </w:r>
    </w:p>
    <w:p w14:paraId="4B9DC103" w14:textId="77777777" w:rsidR="009C479B" w:rsidRPr="00F909E1" w:rsidRDefault="009C479B">
      <w:pPr>
        <w:rPr>
          <w:rFonts w:ascii="Arial" w:hAnsi="Arial" w:cs="Arial"/>
        </w:rPr>
      </w:pPr>
    </w:p>
    <w:sectPr w:rsidR="009C479B" w:rsidRPr="00F909E1" w:rsidSect="00614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B495B"/>
    <w:multiLevelType w:val="multilevel"/>
    <w:tmpl w:val="D812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9E546B"/>
    <w:multiLevelType w:val="multilevel"/>
    <w:tmpl w:val="98E0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B25D2D"/>
    <w:multiLevelType w:val="multilevel"/>
    <w:tmpl w:val="B516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YzN7YwtwRCYyMDUyUdpeDU4uLM/DyQAuNaADDrGMMsAAAA"/>
  </w:docVars>
  <w:rsids>
    <w:rsidRoot w:val="009C479B"/>
    <w:rsid w:val="00342155"/>
    <w:rsid w:val="006141C1"/>
    <w:rsid w:val="009C479B"/>
    <w:rsid w:val="00F9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B2F6"/>
  <w15:docId w15:val="{D10BDACC-C671-4654-B737-ACED5D2D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479B"/>
    <w:rPr>
      <w:rFonts w:ascii="Open Sans" w:hAnsi="Open Sans" w:cs="Open Sans" w:hint="default"/>
      <w:color w:val="B71A1A"/>
      <w:sz w:val="21"/>
      <w:szCs w:val="21"/>
      <w:u w:val="single"/>
    </w:rPr>
  </w:style>
  <w:style w:type="paragraph" w:styleId="NormalWeb">
    <w:name w:val="Normal (Web)"/>
    <w:basedOn w:val="Normal"/>
    <w:uiPriority w:val="99"/>
    <w:unhideWhenUsed/>
    <w:rsid w:val="009C479B"/>
    <w:pPr>
      <w:spacing w:after="285" w:line="360" w:lineRule="atLeast"/>
    </w:pPr>
    <w:rPr>
      <w:rFonts w:ascii="Open Sans" w:eastAsia="Times New Roman" w:hAnsi="Open Sans" w:cs="Open Sans"/>
      <w:color w:val="333333"/>
      <w:sz w:val="21"/>
      <w:szCs w:val="21"/>
    </w:rPr>
  </w:style>
  <w:style w:type="paragraph" w:styleId="BalloonText">
    <w:name w:val="Balloon Text"/>
    <w:basedOn w:val="Normal"/>
    <w:link w:val="BalloonTextChar"/>
    <w:uiPriority w:val="99"/>
    <w:semiHidden/>
    <w:unhideWhenUsed/>
    <w:rsid w:val="009C4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7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565424">
      <w:bodyDiv w:val="1"/>
      <w:marLeft w:val="0"/>
      <w:marRight w:val="0"/>
      <w:marTop w:val="0"/>
      <w:marBottom w:val="0"/>
      <w:divBdr>
        <w:top w:val="none" w:sz="0" w:space="0" w:color="auto"/>
        <w:left w:val="none" w:sz="0" w:space="0" w:color="auto"/>
        <w:bottom w:val="none" w:sz="0" w:space="0" w:color="auto"/>
        <w:right w:val="none" w:sz="0" w:space="0" w:color="auto"/>
      </w:divBdr>
      <w:divsChild>
        <w:div w:id="2101751516">
          <w:marLeft w:val="0"/>
          <w:marRight w:val="0"/>
          <w:marTop w:val="0"/>
          <w:marBottom w:val="0"/>
          <w:divBdr>
            <w:top w:val="none" w:sz="0" w:space="0" w:color="auto"/>
            <w:left w:val="none" w:sz="0" w:space="0" w:color="auto"/>
            <w:bottom w:val="none" w:sz="0" w:space="0" w:color="auto"/>
            <w:right w:val="none" w:sz="0" w:space="0" w:color="auto"/>
          </w:divBdr>
          <w:divsChild>
            <w:div w:id="2011325657">
              <w:marLeft w:val="0"/>
              <w:marRight w:val="0"/>
              <w:marTop w:val="0"/>
              <w:marBottom w:val="0"/>
              <w:divBdr>
                <w:top w:val="none" w:sz="0" w:space="0" w:color="auto"/>
                <w:left w:val="none" w:sz="0" w:space="0" w:color="auto"/>
                <w:bottom w:val="none" w:sz="0" w:space="0" w:color="auto"/>
                <w:right w:val="none" w:sz="0" w:space="0" w:color="auto"/>
              </w:divBdr>
              <w:divsChild>
                <w:div w:id="6069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Ray%20Lautenschlager\Desktop\OFR%20Website\About-Us\Donations\donations.html" TargetMode="External"/><Relationship Id="rId3" Type="http://schemas.openxmlformats.org/officeDocument/2006/relationships/settings" Target="settings.xml"/><Relationship Id="rId7" Type="http://schemas.openxmlformats.org/officeDocument/2006/relationships/hyperlink" Target="http://click.icptrack.com/icp/relay.php?r=44747151&amp;msgid=737759&amp;act=W7T4&amp;c=1012846&amp;destination=https%3A%2F%2Fnationalparentsorganization.org%2Fmake-a-contribution%3Fview%3Ddo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ck.icptrack.com/icp/relay.php?r=44747151&amp;msgid=737759&amp;act=W7T4&amp;c=1012846&amp;destination=https%3A%2F%2Fnationalparentsorganization.org%2Fmake-a-contribution%3Fview%3Ddonation"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1369</Words>
  <Characters>7804</Characters>
  <Application>Microsoft Office Word</Application>
  <DocSecurity>0</DocSecurity>
  <Lines>65</Lines>
  <Paragraphs>18</Paragraphs>
  <ScaleCrop>false</ScaleCrop>
  <Company>Grizli777</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Lautenschlager</dc:creator>
  <cp:lastModifiedBy>Ray Lautenschlager</cp:lastModifiedBy>
  <cp:revision>3</cp:revision>
  <dcterms:created xsi:type="dcterms:W3CDTF">2019-09-23T00:57:00Z</dcterms:created>
  <dcterms:modified xsi:type="dcterms:W3CDTF">2024-01-31T00:21:00Z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18c87a53be58ead8521d6e5c232ea94e388a571510de0c3b10515499fbd84e6a</vt:lpwstr>
  </property>
</Properties>
</file>